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«Платоническая любовь»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proofErr w:type="spellStart"/>
      <w:r w:rsidRPr="00286774">
        <w:rPr>
          <w:sz w:val="28"/>
          <w:szCs w:val="28"/>
          <w:lang w:val="en-US"/>
        </w:rPr>
        <w:t>Dasein</w:t>
      </w:r>
      <w:proofErr w:type="spellEnd"/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Аскеза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proofErr w:type="spellStart"/>
      <w:r w:rsidRPr="00286774">
        <w:rPr>
          <w:sz w:val="28"/>
          <w:szCs w:val="28"/>
        </w:rPr>
        <w:t>Ахимса</w:t>
      </w:r>
      <w:proofErr w:type="spellEnd"/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proofErr w:type="gramStart"/>
      <w:r w:rsidRPr="00286774">
        <w:rPr>
          <w:sz w:val="28"/>
          <w:szCs w:val="28"/>
        </w:rPr>
        <w:t>Биологическое</w:t>
      </w:r>
      <w:proofErr w:type="gramEnd"/>
      <w:r w:rsidRPr="00286774">
        <w:rPr>
          <w:sz w:val="28"/>
          <w:szCs w:val="28"/>
        </w:rPr>
        <w:t xml:space="preserve"> (генетическое) и социокультурное (средовое) в человеческой природе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Буддизм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В-себе-бытие и для-себя-бытие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Генная инженерия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lastRenderedPageBreak/>
        <w:t>Дао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Игра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Карма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Культура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Механизм социального наследования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Наличное и подлинное бытие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proofErr w:type="spellStart"/>
      <w:r w:rsidRPr="00286774">
        <w:rPr>
          <w:sz w:val="28"/>
          <w:szCs w:val="28"/>
        </w:rPr>
        <w:t>Негация</w:t>
      </w:r>
      <w:proofErr w:type="spellEnd"/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  <w:proofErr w:type="spellStart"/>
      <w:r w:rsidRPr="00286774">
        <w:rPr>
          <w:sz w:val="28"/>
          <w:szCs w:val="28"/>
        </w:rPr>
        <w:t>Опредмечивание</w:t>
      </w:r>
      <w:proofErr w:type="spellEnd"/>
      <w:r w:rsidRPr="00286774">
        <w:rPr>
          <w:sz w:val="28"/>
          <w:szCs w:val="28"/>
        </w:rPr>
        <w:t xml:space="preserve"> опыта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lastRenderedPageBreak/>
        <w:t>Отчуждение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proofErr w:type="spellStart"/>
      <w:r w:rsidRPr="00286774">
        <w:rPr>
          <w:sz w:val="28"/>
          <w:szCs w:val="28"/>
        </w:rPr>
        <w:t>Постчеловек</w:t>
      </w:r>
      <w:proofErr w:type="spellEnd"/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Природа человека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Самость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Сансара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Свобода и ответственность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Символ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Существование и сущность человека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lastRenderedPageBreak/>
        <w:t xml:space="preserve">Табу 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Тотем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Ценность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Эволюционная эпистемология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Эвтаназия</w:t>
      </w: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>Экзистенциализм</w:t>
      </w: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iCs/>
          <w:sz w:val="28"/>
          <w:szCs w:val="28"/>
        </w:rPr>
      </w:pPr>
      <w:r w:rsidRPr="00286774">
        <w:rPr>
          <w:iCs/>
          <w:sz w:val="28"/>
          <w:szCs w:val="28"/>
        </w:rPr>
        <w:t>Аксиология</w:t>
      </w:r>
    </w:p>
    <w:p w:rsidR="00FC4281" w:rsidRDefault="00FC4281" w:rsidP="00FC4281">
      <w:pPr>
        <w:pStyle w:val="a3"/>
        <w:ind w:left="0" w:firstLine="0"/>
        <w:rPr>
          <w:iCs/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iCs/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iCs/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iCs/>
          <w:sz w:val="28"/>
          <w:szCs w:val="28"/>
        </w:rPr>
      </w:pPr>
    </w:p>
    <w:p w:rsidR="00FC4281" w:rsidRPr="00286774" w:rsidRDefault="00FC4281" w:rsidP="00FC4281">
      <w:pPr>
        <w:pStyle w:val="a3"/>
        <w:ind w:left="0" w:firstLine="0"/>
        <w:rPr>
          <w:iCs/>
          <w:sz w:val="28"/>
          <w:szCs w:val="28"/>
        </w:rPr>
      </w:pPr>
      <w:r w:rsidRPr="00286774">
        <w:rPr>
          <w:iCs/>
          <w:sz w:val="28"/>
          <w:szCs w:val="28"/>
        </w:rPr>
        <w:t>Артефакт</w:t>
      </w:r>
    </w:p>
    <w:p w:rsidR="00FC4281" w:rsidRDefault="00FC4281" w:rsidP="00FC4281">
      <w:pPr>
        <w:pStyle w:val="a3"/>
        <w:ind w:left="0" w:firstLine="0"/>
        <w:rPr>
          <w:iCs/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iCs/>
          <w:sz w:val="28"/>
          <w:szCs w:val="28"/>
        </w:rPr>
      </w:pPr>
    </w:p>
    <w:p w:rsidR="00FC4281" w:rsidRDefault="00FC4281" w:rsidP="00FC4281">
      <w:pPr>
        <w:pStyle w:val="a3"/>
        <w:ind w:left="0" w:firstLine="0"/>
        <w:rPr>
          <w:iCs/>
          <w:sz w:val="28"/>
          <w:szCs w:val="28"/>
        </w:rPr>
      </w:pPr>
    </w:p>
    <w:p w:rsidR="00FC4281" w:rsidRDefault="00FC4281" w:rsidP="00FC428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Pr="00286774">
        <w:rPr>
          <w:iCs/>
          <w:sz w:val="28"/>
          <w:szCs w:val="28"/>
        </w:rPr>
        <w:t>ндивидуальность и личность</w:t>
      </w:r>
    </w:p>
    <w:p w:rsidR="00FC4281" w:rsidRPr="00286774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lastRenderedPageBreak/>
        <w:t>Почему многие философы говорят о человеке как тайне?</w:t>
      </w: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Default="00FC4281" w:rsidP="00FC4281">
      <w:pPr>
        <w:tabs>
          <w:tab w:val="num" w:pos="426"/>
        </w:tabs>
        <w:rPr>
          <w:iCs/>
          <w:sz w:val="28"/>
          <w:szCs w:val="28"/>
        </w:rPr>
      </w:pPr>
    </w:p>
    <w:p w:rsidR="00FC4281" w:rsidRPr="00286774" w:rsidRDefault="00FC4281" w:rsidP="00FC4281">
      <w:pPr>
        <w:tabs>
          <w:tab w:val="num" w:pos="426"/>
        </w:tabs>
        <w:rPr>
          <w:sz w:val="28"/>
          <w:szCs w:val="28"/>
        </w:rPr>
      </w:pPr>
      <w:r w:rsidRPr="00286774">
        <w:rPr>
          <w:iCs/>
          <w:sz w:val="28"/>
          <w:szCs w:val="28"/>
        </w:rPr>
        <w:lastRenderedPageBreak/>
        <w:t xml:space="preserve">В чем заключается противоречивое единство </w:t>
      </w:r>
      <w:proofErr w:type="gramStart"/>
      <w:r w:rsidRPr="00286774">
        <w:rPr>
          <w:iCs/>
          <w:sz w:val="28"/>
          <w:szCs w:val="28"/>
        </w:rPr>
        <w:t>биологического</w:t>
      </w:r>
      <w:proofErr w:type="gramEnd"/>
      <w:r w:rsidRPr="00286774">
        <w:rPr>
          <w:iCs/>
          <w:sz w:val="28"/>
          <w:szCs w:val="28"/>
        </w:rPr>
        <w:t xml:space="preserve"> и социального в человеке?</w:t>
      </w: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lastRenderedPageBreak/>
        <w:t>В чем заключается экзистенциальная парадоксальность человеческой жизни? Какими примерами можно ее проиллюстрировать?</w:t>
      </w: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</w:p>
    <w:p w:rsidR="00FC4281" w:rsidRPr="00286774" w:rsidRDefault="00FC4281" w:rsidP="00FC4281">
      <w:pPr>
        <w:pStyle w:val="a3"/>
        <w:tabs>
          <w:tab w:val="num" w:pos="426"/>
        </w:tabs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lastRenderedPageBreak/>
        <w:t xml:space="preserve">Почему тема смерти является одной из центральных в </w:t>
      </w:r>
      <w:r w:rsidRPr="00286774">
        <w:rPr>
          <w:bCs/>
          <w:sz w:val="28"/>
          <w:szCs w:val="28"/>
        </w:rPr>
        <w:t>экзистенциализме</w:t>
      </w:r>
      <w:r w:rsidRPr="00286774">
        <w:rPr>
          <w:sz w:val="28"/>
          <w:szCs w:val="28"/>
        </w:rPr>
        <w:t>? Какие черты человеческого существования вытекают из факта его смертности с точки зрения экзистенциализма?</w:t>
      </w: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  <w:r w:rsidRPr="00FC4281">
        <w:rPr>
          <w:sz w:val="28"/>
          <w:szCs w:val="28"/>
        </w:rPr>
        <w:lastRenderedPageBreak/>
        <w:t>Как вы понимаете тезис о том, что без свободы нет ни награды, ни наказания?</w:t>
      </w: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p w:rsidR="00FC4281" w:rsidRDefault="00FC4281" w:rsidP="00FC4281">
      <w:pPr>
        <w:rPr>
          <w:sz w:val="28"/>
          <w:szCs w:val="28"/>
        </w:rPr>
      </w:pPr>
    </w:p>
    <w:sectPr w:rsidR="00FC4281" w:rsidSect="0040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274F"/>
    <w:multiLevelType w:val="hybridMultilevel"/>
    <w:tmpl w:val="7F0EB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84ECD"/>
    <w:multiLevelType w:val="hybridMultilevel"/>
    <w:tmpl w:val="1E72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C4281"/>
    <w:rsid w:val="0015002B"/>
    <w:rsid w:val="004019FE"/>
    <w:rsid w:val="00BC0202"/>
    <w:rsid w:val="00C13C21"/>
    <w:rsid w:val="00FC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4281"/>
    <w:pPr>
      <w:ind w:left="1276" w:hanging="20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C42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C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4281"/>
    <w:pPr>
      <w:ind w:left="1276" w:hanging="20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C42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C4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2014-10-12T11:48:00Z</dcterms:created>
  <dcterms:modified xsi:type="dcterms:W3CDTF">2014-10-12T11:48:00Z</dcterms:modified>
</cp:coreProperties>
</file>